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C1" w:rsidRPr="00D82DC1" w:rsidRDefault="00D82DC1" w:rsidP="00D82D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82DC1">
        <w:rPr>
          <w:rFonts w:ascii="Arial" w:eastAsia="Times New Roman" w:hAnsi="Arial" w:cs="Arial"/>
          <w:b/>
          <w:color w:val="000000"/>
          <w:sz w:val="24"/>
          <w:szCs w:val="24"/>
        </w:rPr>
        <w:t>UNIT 6 HOMEWORK</w:t>
      </w:r>
    </w:p>
    <w:p w:rsidR="00D82DC1" w:rsidRDefault="00D82DC1" w:rsidP="00D82D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DUE FRIDAY 1/23</w:t>
      </w:r>
    </w:p>
    <w:p w:rsidR="00D82DC1" w:rsidRPr="00D82DC1" w:rsidRDefault="00D82DC1" w:rsidP="00D82DC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82DC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TERMS:</w:t>
      </w:r>
    </w:p>
    <w:p w:rsidR="00D82DC1" w:rsidRDefault="00D82DC1" w:rsidP="00D82D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  <w:sectPr w:rsidR="00D82DC1" w:rsidSect="00D82DC1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D82DC1" w:rsidRPr="00D82DC1" w:rsidRDefault="00D82DC1" w:rsidP="00D82D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lastRenderedPageBreak/>
        <w:t>1. Nativism</w:t>
      </w:r>
    </w:p>
    <w:p w:rsidR="00D82DC1" w:rsidRPr="00D82DC1" w:rsidRDefault="00D82DC1" w:rsidP="00D82D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2. Isolationism</w:t>
      </w:r>
    </w:p>
    <w:p w:rsidR="00D82DC1" w:rsidRPr="00D82DC1" w:rsidRDefault="00D82DC1" w:rsidP="00D82D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3. Communism</w:t>
      </w:r>
    </w:p>
    <w:p w:rsidR="00D82DC1" w:rsidRPr="00D82DC1" w:rsidRDefault="00D82DC1" w:rsidP="00D82D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4. Anarchists</w:t>
      </w:r>
    </w:p>
    <w:p w:rsidR="00D82DC1" w:rsidRPr="00D82DC1" w:rsidRDefault="00D82DC1" w:rsidP="00D82D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5. Quota System</w:t>
      </w:r>
    </w:p>
    <w:p w:rsidR="00D82DC1" w:rsidRPr="00D82DC1" w:rsidRDefault="00D82DC1" w:rsidP="00D82D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6. Kellogg-Briand Pact</w:t>
      </w:r>
    </w:p>
    <w:p w:rsidR="00D82DC1" w:rsidRPr="00D82DC1" w:rsidRDefault="00D82DC1" w:rsidP="00D82D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 xml:space="preserve">7. </w:t>
      </w:r>
      <w:proofErr w:type="spellStart"/>
      <w:r w:rsidRPr="00D82DC1">
        <w:rPr>
          <w:rFonts w:ascii="Arial" w:eastAsia="Times New Roman" w:hAnsi="Arial" w:cs="Arial"/>
          <w:color w:val="000000"/>
          <w:sz w:val="24"/>
          <w:szCs w:val="24"/>
        </w:rPr>
        <w:t>Fordney-McCumber</w:t>
      </w:r>
      <w:proofErr w:type="spellEnd"/>
      <w:r w:rsidRPr="00D82DC1">
        <w:rPr>
          <w:rFonts w:ascii="Arial" w:eastAsia="Times New Roman" w:hAnsi="Arial" w:cs="Arial"/>
          <w:color w:val="000000"/>
          <w:sz w:val="24"/>
          <w:szCs w:val="24"/>
        </w:rPr>
        <w:t xml:space="preserve"> Tariff</w:t>
      </w:r>
    </w:p>
    <w:p w:rsidR="00D82DC1" w:rsidRPr="00D82DC1" w:rsidRDefault="00D82DC1" w:rsidP="00D82D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lastRenderedPageBreak/>
        <w:t>8. Teapot Dome Scandal</w:t>
      </w:r>
    </w:p>
    <w:p w:rsidR="00D82DC1" w:rsidRPr="00D82DC1" w:rsidRDefault="00D82DC1" w:rsidP="00D82D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9. Urban Sprawl</w:t>
      </w:r>
    </w:p>
    <w:p w:rsidR="00D82DC1" w:rsidRPr="00D82DC1" w:rsidRDefault="00D82DC1" w:rsidP="00D82D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10. Installment Plan</w:t>
      </w:r>
    </w:p>
    <w:p w:rsidR="00D82DC1" w:rsidRPr="00D82DC1" w:rsidRDefault="00D82DC1" w:rsidP="00D82D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11. Prohibition</w:t>
      </w:r>
    </w:p>
    <w:p w:rsidR="00D82DC1" w:rsidRPr="00D82DC1" w:rsidRDefault="00D82DC1" w:rsidP="00D82D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12. Fundamentalism</w:t>
      </w:r>
    </w:p>
    <w:p w:rsidR="00D82DC1" w:rsidRPr="00D82DC1" w:rsidRDefault="00D82DC1" w:rsidP="00D82D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13. Flapper</w:t>
      </w:r>
    </w:p>
    <w:p w:rsidR="00D82DC1" w:rsidRPr="00D82DC1" w:rsidRDefault="00D82DC1" w:rsidP="00D82D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14. Double Standard</w:t>
      </w:r>
    </w:p>
    <w:p w:rsidR="00D82DC1" w:rsidRPr="00D82DC1" w:rsidRDefault="00D82DC1" w:rsidP="00D82D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lastRenderedPageBreak/>
        <w:t>15. Harlem Renaissance</w:t>
      </w:r>
    </w:p>
    <w:p w:rsidR="00D82DC1" w:rsidRPr="00D82DC1" w:rsidRDefault="00D82DC1" w:rsidP="00D82D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16. Speculation</w:t>
      </w:r>
    </w:p>
    <w:p w:rsidR="00D82DC1" w:rsidRPr="00D82DC1" w:rsidRDefault="00D82DC1" w:rsidP="00D82D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17. Buying on the Margin</w:t>
      </w:r>
    </w:p>
    <w:p w:rsidR="00D82DC1" w:rsidRPr="00D82DC1" w:rsidRDefault="00D82DC1" w:rsidP="00D82D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18. Direct Relief</w:t>
      </w:r>
    </w:p>
    <w:p w:rsidR="00D82DC1" w:rsidRPr="00D82DC1" w:rsidRDefault="00D82DC1" w:rsidP="00D82D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19. Fireside Chats</w:t>
      </w:r>
    </w:p>
    <w:p w:rsidR="00D82DC1" w:rsidRDefault="00D82DC1" w:rsidP="00D82DC1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D82DC1" w:rsidSect="00D82DC1">
          <w:type w:val="continuous"/>
          <w:pgSz w:w="12240" w:h="15840"/>
          <w:pgMar w:top="576" w:right="720" w:bottom="576" w:left="720" w:header="720" w:footer="720" w:gutter="0"/>
          <w:cols w:num="3" w:space="720"/>
          <w:docGrid w:linePitch="360"/>
        </w:sect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20. Deficit Spending</w:t>
      </w:r>
    </w:p>
    <w:p w:rsidR="00D82DC1" w:rsidRDefault="00D82DC1" w:rsidP="00D82DC1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D82DC1" w:rsidSect="00D82DC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2DC1" w:rsidRPr="00D82DC1" w:rsidRDefault="00D82DC1" w:rsidP="00D82D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82DC1" w:rsidRPr="00D82DC1" w:rsidRDefault="00D82DC1" w:rsidP="00D82DC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82DC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DESCRIBE/EXPLAIN/DISCUSS IN AT LEAST 3 Sentences</w:t>
      </w:r>
    </w:p>
    <w:p w:rsidR="00D82DC1" w:rsidRDefault="00D82DC1" w:rsidP="00D82D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  <w:sectPr w:rsidR="00D82DC1" w:rsidSect="00D82DC1">
          <w:type w:val="continuous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D82DC1" w:rsidRPr="00D82DC1" w:rsidRDefault="00D82DC1" w:rsidP="00D82DC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lastRenderedPageBreak/>
        <w:t>Union Membership during the 1920's</w:t>
      </w:r>
    </w:p>
    <w:p w:rsidR="00D82DC1" w:rsidRPr="00D82DC1" w:rsidRDefault="00D82DC1" w:rsidP="00D82DC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The Sacco and Vanzetti Trial</w:t>
      </w:r>
    </w:p>
    <w:p w:rsidR="00D82DC1" w:rsidRPr="00D82DC1" w:rsidRDefault="00D82DC1" w:rsidP="00D82DC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View of Immigrants during the 20's</w:t>
      </w:r>
    </w:p>
    <w:p w:rsidR="00D82DC1" w:rsidRPr="00D82DC1" w:rsidRDefault="00D82DC1" w:rsidP="00D82DC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Harding's "Return to Normalcy"</w:t>
      </w:r>
    </w:p>
    <w:p w:rsidR="00D82DC1" w:rsidRPr="00D82DC1" w:rsidRDefault="00D82DC1" w:rsidP="00D82DC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The Red Scare: Government Actions</w:t>
      </w:r>
    </w:p>
    <w:p w:rsidR="00D82DC1" w:rsidRPr="00D82DC1" w:rsidRDefault="00D82DC1" w:rsidP="00D82DC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The Boston Police Strike</w:t>
      </w:r>
    </w:p>
    <w:p w:rsidR="00D82DC1" w:rsidRPr="00D82DC1" w:rsidRDefault="00D82DC1" w:rsidP="00D82DC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Causes and Effects of the Harlem Renaissance</w:t>
      </w:r>
    </w:p>
    <w:p w:rsidR="00D82DC1" w:rsidRPr="00D82DC1" w:rsidRDefault="00D82DC1" w:rsidP="00D82DC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Causes and Effects of the Great Depression</w:t>
      </w:r>
    </w:p>
    <w:p w:rsidR="00D82DC1" w:rsidRPr="00D82DC1" w:rsidRDefault="00D82DC1" w:rsidP="00D82DC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lastRenderedPageBreak/>
        <w:t>Differences between Hoover and FDR's view of Government</w:t>
      </w:r>
    </w:p>
    <w:p w:rsidR="00D82DC1" w:rsidRPr="00D82DC1" w:rsidRDefault="00D82DC1" w:rsidP="00D82DC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Conservative Criticism of the NEW DEAL, and Liberal criticism of the NEW DEAL</w:t>
      </w:r>
    </w:p>
    <w:p w:rsidR="00D82DC1" w:rsidRPr="00D82DC1" w:rsidRDefault="00D82DC1" w:rsidP="00D82DC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RELIEF, RECOVERY, REFORM</w:t>
      </w:r>
    </w:p>
    <w:p w:rsidR="00D82DC1" w:rsidRPr="00D82DC1" w:rsidRDefault="00D82DC1" w:rsidP="00D82DC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WAGNER ACT, FERA, AAA, CCC, FDIC, WPA</w:t>
      </w:r>
    </w:p>
    <w:p w:rsidR="00D82DC1" w:rsidRPr="00D82DC1" w:rsidRDefault="00D82DC1" w:rsidP="00D82DC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Dust Bowl</w:t>
      </w:r>
    </w:p>
    <w:p w:rsidR="00D82DC1" w:rsidRPr="00D82DC1" w:rsidRDefault="00D82DC1" w:rsidP="00D82DC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Role of Congress and Eleanor Roosevelt in the NEW DEAL</w:t>
      </w:r>
    </w:p>
    <w:p w:rsidR="00D82DC1" w:rsidRDefault="00D82DC1">
      <w:pPr>
        <w:sectPr w:rsidR="00D82DC1" w:rsidSect="00D82DC1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</w:p>
    <w:p w:rsidR="00EA3EA7" w:rsidRDefault="00EA3EA7"/>
    <w:p w:rsidR="00D82DC1" w:rsidRDefault="00D82DC1"/>
    <w:p w:rsidR="00D82DC1" w:rsidRDefault="00D82DC1" w:rsidP="00D82D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D82DC1" w:rsidRPr="00D82DC1" w:rsidRDefault="00D82DC1" w:rsidP="00D82DC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D82DC1">
        <w:rPr>
          <w:rFonts w:ascii="Arial" w:eastAsia="Times New Roman" w:hAnsi="Arial" w:cs="Arial"/>
          <w:b/>
          <w:color w:val="000000"/>
          <w:sz w:val="24"/>
          <w:szCs w:val="24"/>
        </w:rPr>
        <w:t>UNIT 6 HOMEWORK</w:t>
      </w:r>
    </w:p>
    <w:p w:rsidR="00D82DC1" w:rsidRDefault="00D82DC1" w:rsidP="00D82DC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DUE FRIDAY 1/23</w:t>
      </w:r>
    </w:p>
    <w:p w:rsidR="00D82DC1" w:rsidRPr="00D82DC1" w:rsidRDefault="00D82DC1" w:rsidP="00D82D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82DC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TERMS:</w:t>
      </w:r>
    </w:p>
    <w:p w:rsidR="00D82DC1" w:rsidRDefault="00D82DC1" w:rsidP="00D82D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  <w:sectPr w:rsidR="00D82DC1" w:rsidSect="00D82DC1">
          <w:type w:val="continuous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D82DC1" w:rsidRPr="00D82DC1" w:rsidRDefault="00D82DC1" w:rsidP="00D82D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lastRenderedPageBreak/>
        <w:t>1. Nativism</w:t>
      </w:r>
    </w:p>
    <w:p w:rsidR="00D82DC1" w:rsidRPr="00D82DC1" w:rsidRDefault="00D82DC1" w:rsidP="00D82D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2. Isolationism</w:t>
      </w:r>
    </w:p>
    <w:p w:rsidR="00D82DC1" w:rsidRPr="00D82DC1" w:rsidRDefault="00D82DC1" w:rsidP="00D82D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3. Communism</w:t>
      </w:r>
    </w:p>
    <w:p w:rsidR="00D82DC1" w:rsidRPr="00D82DC1" w:rsidRDefault="00D82DC1" w:rsidP="00D82D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4. Anarchists</w:t>
      </w:r>
    </w:p>
    <w:p w:rsidR="00D82DC1" w:rsidRPr="00D82DC1" w:rsidRDefault="00D82DC1" w:rsidP="00D82D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5. Quota System</w:t>
      </w:r>
    </w:p>
    <w:p w:rsidR="00D82DC1" w:rsidRPr="00D82DC1" w:rsidRDefault="00D82DC1" w:rsidP="00D82D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6. Kellogg-Briand Pact</w:t>
      </w:r>
    </w:p>
    <w:p w:rsidR="00D82DC1" w:rsidRPr="00D82DC1" w:rsidRDefault="00D82DC1" w:rsidP="00D82D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 xml:space="preserve">7. </w:t>
      </w:r>
      <w:proofErr w:type="spellStart"/>
      <w:r w:rsidRPr="00D82DC1">
        <w:rPr>
          <w:rFonts w:ascii="Arial" w:eastAsia="Times New Roman" w:hAnsi="Arial" w:cs="Arial"/>
          <w:color w:val="000000"/>
          <w:sz w:val="24"/>
          <w:szCs w:val="24"/>
        </w:rPr>
        <w:t>Fordney-McCumber</w:t>
      </w:r>
      <w:proofErr w:type="spellEnd"/>
      <w:r w:rsidRPr="00D82DC1">
        <w:rPr>
          <w:rFonts w:ascii="Arial" w:eastAsia="Times New Roman" w:hAnsi="Arial" w:cs="Arial"/>
          <w:color w:val="000000"/>
          <w:sz w:val="24"/>
          <w:szCs w:val="24"/>
        </w:rPr>
        <w:t xml:space="preserve"> Tariff</w:t>
      </w:r>
    </w:p>
    <w:p w:rsidR="00D82DC1" w:rsidRPr="00D82DC1" w:rsidRDefault="00D82DC1" w:rsidP="00D82D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lastRenderedPageBreak/>
        <w:t>8. Teapot Dome Scandal</w:t>
      </w:r>
    </w:p>
    <w:p w:rsidR="00D82DC1" w:rsidRPr="00D82DC1" w:rsidRDefault="00D82DC1" w:rsidP="00D82D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9. Urban Sprawl</w:t>
      </w:r>
    </w:p>
    <w:p w:rsidR="00D82DC1" w:rsidRPr="00D82DC1" w:rsidRDefault="00D82DC1" w:rsidP="00D82D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10. Installment Plan</w:t>
      </w:r>
    </w:p>
    <w:p w:rsidR="00D82DC1" w:rsidRPr="00D82DC1" w:rsidRDefault="00D82DC1" w:rsidP="00D82D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11. Prohibition</w:t>
      </w:r>
    </w:p>
    <w:p w:rsidR="00D82DC1" w:rsidRPr="00D82DC1" w:rsidRDefault="00D82DC1" w:rsidP="00D82D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12. Fundamentalism</w:t>
      </w:r>
    </w:p>
    <w:p w:rsidR="00D82DC1" w:rsidRPr="00D82DC1" w:rsidRDefault="00D82DC1" w:rsidP="00D82D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13. Flapper</w:t>
      </w:r>
    </w:p>
    <w:p w:rsidR="00D82DC1" w:rsidRPr="00D82DC1" w:rsidRDefault="00D82DC1" w:rsidP="00D82D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14. Double Standard</w:t>
      </w:r>
    </w:p>
    <w:p w:rsidR="00D82DC1" w:rsidRPr="00D82DC1" w:rsidRDefault="00D82DC1" w:rsidP="00D82D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lastRenderedPageBreak/>
        <w:t>15. Harlem Renaissance</w:t>
      </w:r>
    </w:p>
    <w:p w:rsidR="00D82DC1" w:rsidRPr="00D82DC1" w:rsidRDefault="00D82DC1" w:rsidP="00D82D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16. Speculation</w:t>
      </w:r>
    </w:p>
    <w:p w:rsidR="00D82DC1" w:rsidRPr="00D82DC1" w:rsidRDefault="00D82DC1" w:rsidP="00D82D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17. Buying on the Margin</w:t>
      </w:r>
    </w:p>
    <w:p w:rsidR="00D82DC1" w:rsidRPr="00D82DC1" w:rsidRDefault="00D82DC1" w:rsidP="00D82D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18. Direct Relief</w:t>
      </w:r>
    </w:p>
    <w:p w:rsidR="00D82DC1" w:rsidRPr="00D82DC1" w:rsidRDefault="00D82DC1" w:rsidP="00D82D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19. Fireside Chats</w:t>
      </w:r>
    </w:p>
    <w:p w:rsidR="00D82DC1" w:rsidRDefault="00D82DC1" w:rsidP="00D82DC1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D82DC1" w:rsidSect="00D82DC1">
          <w:type w:val="continuous"/>
          <w:pgSz w:w="12240" w:h="15840"/>
          <w:pgMar w:top="576" w:right="720" w:bottom="576" w:left="720" w:header="720" w:footer="720" w:gutter="0"/>
          <w:cols w:num="3" w:space="720"/>
          <w:docGrid w:linePitch="360"/>
        </w:sect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20. Deficit Spending</w:t>
      </w:r>
    </w:p>
    <w:p w:rsidR="00D82DC1" w:rsidRDefault="00D82DC1" w:rsidP="00D82DC1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D82DC1" w:rsidSect="00D82DC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2DC1" w:rsidRPr="00D82DC1" w:rsidRDefault="00D82DC1" w:rsidP="00D82D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82DC1" w:rsidRPr="00D82DC1" w:rsidRDefault="00D82DC1" w:rsidP="00D82DC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82DC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DESCRIBE/EXPLAIN/DISCUSS IN AT LEAST 3 Sentences</w:t>
      </w:r>
    </w:p>
    <w:p w:rsidR="00D82DC1" w:rsidRDefault="00D82DC1" w:rsidP="00D82DC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  <w:sectPr w:rsidR="00D82DC1" w:rsidSect="00D82DC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2DC1" w:rsidRPr="00D82DC1" w:rsidRDefault="00D82DC1" w:rsidP="00D82DC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lastRenderedPageBreak/>
        <w:t>Union Membership during the 1920's</w:t>
      </w:r>
    </w:p>
    <w:p w:rsidR="00D82DC1" w:rsidRPr="00D82DC1" w:rsidRDefault="00D82DC1" w:rsidP="00D82DC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The Sacco and Vanzetti Trial</w:t>
      </w:r>
    </w:p>
    <w:p w:rsidR="00D82DC1" w:rsidRPr="00D82DC1" w:rsidRDefault="00D82DC1" w:rsidP="00D82DC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View of Immigrants during the 20's</w:t>
      </w:r>
    </w:p>
    <w:p w:rsidR="00D82DC1" w:rsidRPr="00D82DC1" w:rsidRDefault="00D82DC1" w:rsidP="00D82DC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Harding's "Return to Normalcy"</w:t>
      </w:r>
    </w:p>
    <w:p w:rsidR="00D82DC1" w:rsidRPr="00D82DC1" w:rsidRDefault="00D82DC1" w:rsidP="00D82DC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The Red Scare: Government Actions</w:t>
      </w:r>
    </w:p>
    <w:p w:rsidR="00D82DC1" w:rsidRPr="00D82DC1" w:rsidRDefault="00D82DC1" w:rsidP="00D82DC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The Boston Police Strike</w:t>
      </w:r>
    </w:p>
    <w:p w:rsidR="00D82DC1" w:rsidRPr="00D82DC1" w:rsidRDefault="00D82DC1" w:rsidP="00D82DC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Causes and Effects of the Harlem Renaissance</w:t>
      </w:r>
    </w:p>
    <w:p w:rsidR="00D82DC1" w:rsidRPr="00D82DC1" w:rsidRDefault="00D82DC1" w:rsidP="00D82DC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Causes and Effects of the Great Depression</w:t>
      </w:r>
    </w:p>
    <w:p w:rsidR="00D82DC1" w:rsidRPr="00D82DC1" w:rsidRDefault="00D82DC1" w:rsidP="00D82DC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lastRenderedPageBreak/>
        <w:t>Differences between Hoover and FDR's view of Government</w:t>
      </w:r>
    </w:p>
    <w:p w:rsidR="00D82DC1" w:rsidRPr="00D82DC1" w:rsidRDefault="00D82DC1" w:rsidP="00D82DC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Conservative Criticism of the NEW DEAL, and Liberal criticism of the NEW DEAL</w:t>
      </w:r>
    </w:p>
    <w:p w:rsidR="00D82DC1" w:rsidRPr="00D82DC1" w:rsidRDefault="00D82DC1" w:rsidP="00D82DC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RELIEF, RECOVERY, REFORM</w:t>
      </w:r>
    </w:p>
    <w:p w:rsidR="00D82DC1" w:rsidRPr="00D82DC1" w:rsidRDefault="00D82DC1" w:rsidP="00D82DC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WAGNER ACT, FERA, AAA, CCC, FDIC, WPA</w:t>
      </w:r>
    </w:p>
    <w:p w:rsidR="00D82DC1" w:rsidRPr="00D82DC1" w:rsidRDefault="00D82DC1" w:rsidP="00D82DC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Dust Bowl</w:t>
      </w:r>
    </w:p>
    <w:p w:rsidR="00D82DC1" w:rsidRPr="00D82DC1" w:rsidRDefault="00D82DC1" w:rsidP="00D82DC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  <w:sectPr w:rsidR="00D82DC1" w:rsidRPr="00D82DC1" w:rsidSect="00D82DC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82DC1">
        <w:rPr>
          <w:rFonts w:ascii="Arial" w:eastAsia="Times New Roman" w:hAnsi="Arial" w:cs="Arial"/>
          <w:color w:val="000000"/>
          <w:sz w:val="24"/>
          <w:szCs w:val="24"/>
        </w:rPr>
        <w:t>Role of Congress and Eleanor Roosevelt in the NEW DEAL</w:t>
      </w:r>
    </w:p>
    <w:p w:rsidR="00D82DC1" w:rsidRDefault="00D82DC1"/>
    <w:sectPr w:rsidR="00D82DC1" w:rsidSect="00D82DC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F378E"/>
    <w:multiLevelType w:val="hybridMultilevel"/>
    <w:tmpl w:val="BF54A87C"/>
    <w:lvl w:ilvl="0" w:tplc="FCA604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600DD"/>
    <w:multiLevelType w:val="hybridMultilevel"/>
    <w:tmpl w:val="BA364106"/>
    <w:lvl w:ilvl="0" w:tplc="F6666AF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20FFC"/>
    <w:multiLevelType w:val="hybridMultilevel"/>
    <w:tmpl w:val="D2F6D568"/>
    <w:lvl w:ilvl="0" w:tplc="F6666AF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B06A72"/>
    <w:multiLevelType w:val="hybridMultilevel"/>
    <w:tmpl w:val="C0621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C1"/>
    <w:rsid w:val="00D82DC1"/>
    <w:rsid w:val="00EA3EA7"/>
    <w:rsid w:val="00FD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68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2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03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8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96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01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25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20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98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18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02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32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85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21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0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795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57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03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691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39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38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8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04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98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42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62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0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18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53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44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97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13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86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60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66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015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27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55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34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94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94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2015-01-06T17:00:00Z</dcterms:created>
  <dcterms:modified xsi:type="dcterms:W3CDTF">2015-01-06T17:06:00Z</dcterms:modified>
</cp:coreProperties>
</file>